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0" w:rsidRDefault="00E80E01">
      <w:r>
        <w:t>Model 1 Review</w:t>
      </w:r>
    </w:p>
    <w:p w:rsidR="00E80E01" w:rsidRDefault="00E80E01"/>
    <w:p w:rsidR="00E80E01" w:rsidRDefault="00E80E01">
      <w:r>
        <w:t>See redrawn model</w:t>
      </w:r>
    </w:p>
    <w:p w:rsidR="00E80E01" w:rsidRDefault="00E80E01"/>
    <w:p w:rsidR="00E80E01" w:rsidRDefault="00E80E01">
      <w:r>
        <w:t>Similar</w:t>
      </w:r>
    </w:p>
    <w:p w:rsidR="00E80E01" w:rsidRDefault="00E80E01" w:rsidP="00E80E01">
      <w:pPr>
        <w:pStyle w:val="ListParagraph"/>
        <w:numPr>
          <w:ilvl w:val="0"/>
          <w:numId w:val="1"/>
        </w:numPr>
      </w:pPr>
      <w:r>
        <w:t>Support business strategy</w:t>
      </w:r>
    </w:p>
    <w:p w:rsidR="00E80E01" w:rsidRDefault="00E80E01" w:rsidP="00E80E01">
      <w:pPr>
        <w:pStyle w:val="ListParagraph"/>
        <w:numPr>
          <w:ilvl w:val="0"/>
          <w:numId w:val="1"/>
        </w:numPr>
      </w:pPr>
      <w:r>
        <w:t>All within EA realm</w:t>
      </w:r>
    </w:p>
    <w:p w:rsidR="00E80E01" w:rsidRDefault="00E80E01" w:rsidP="00E80E01">
      <w:pPr>
        <w:pStyle w:val="ListParagraph"/>
        <w:numPr>
          <w:ilvl w:val="0"/>
          <w:numId w:val="1"/>
        </w:numPr>
      </w:pPr>
      <w:r>
        <w:t>Inform, enable align</w:t>
      </w:r>
    </w:p>
    <w:p w:rsidR="00E80E01" w:rsidRDefault="00E80E01" w:rsidP="00E80E01"/>
    <w:p w:rsidR="00E80E01" w:rsidRDefault="00E80E01" w:rsidP="00E80E01">
      <w:r>
        <w:t>Different</w:t>
      </w:r>
    </w:p>
    <w:p w:rsidR="00E80E01" w:rsidRDefault="00E80E01" w:rsidP="00E80E01">
      <w:pPr>
        <w:pStyle w:val="ListParagraph"/>
        <w:numPr>
          <w:ilvl w:val="0"/>
          <w:numId w:val="2"/>
        </w:numPr>
      </w:pPr>
      <w:r>
        <w:t>Driver is Business Strategy</w:t>
      </w:r>
    </w:p>
    <w:p w:rsidR="00E80E01" w:rsidRDefault="00E80E01" w:rsidP="00E80E01">
      <w:pPr>
        <w:pStyle w:val="ListParagraph"/>
        <w:numPr>
          <w:ilvl w:val="0"/>
          <w:numId w:val="2"/>
        </w:numPr>
      </w:pPr>
      <w:r>
        <w:t>Solutions</w:t>
      </w:r>
    </w:p>
    <w:p w:rsidR="00E80E01" w:rsidRDefault="00E80E01" w:rsidP="00E80E01">
      <w:pPr>
        <w:pStyle w:val="ListParagraph"/>
        <w:numPr>
          <w:ilvl w:val="0"/>
          <w:numId w:val="2"/>
        </w:numPr>
      </w:pPr>
      <w:r>
        <w:t>People skillsets</w:t>
      </w:r>
    </w:p>
    <w:p w:rsidR="00E80E01" w:rsidRDefault="00E80E01" w:rsidP="00E80E01"/>
    <w:p w:rsidR="00E80E01" w:rsidRDefault="00E80E01" w:rsidP="00E80E01">
      <w:r>
        <w:t>Difference that makes a difference</w:t>
      </w:r>
    </w:p>
    <w:p w:rsidR="00E80E01" w:rsidRDefault="00E80E01" w:rsidP="00E80E01">
      <w:pPr>
        <w:pStyle w:val="ListParagraph"/>
        <w:numPr>
          <w:ilvl w:val="0"/>
          <w:numId w:val="3"/>
        </w:numPr>
      </w:pPr>
      <w:r>
        <w:t>Business Architecture exposes the purpose/Mission</w:t>
      </w:r>
    </w:p>
    <w:p w:rsidR="00E80E01" w:rsidRDefault="00E80E01" w:rsidP="00E80E01">
      <w:pPr>
        <w:pStyle w:val="ListParagraph"/>
        <w:numPr>
          <w:ilvl w:val="0"/>
          <w:numId w:val="3"/>
        </w:numPr>
      </w:pPr>
      <w:r>
        <w:t>Link to technology and ops</w:t>
      </w:r>
    </w:p>
    <w:p w:rsidR="00E80E01" w:rsidRDefault="00E80E01" w:rsidP="00E80E01"/>
    <w:p w:rsidR="00E80E01" w:rsidRDefault="00E80E01" w:rsidP="00E80E01"/>
    <w:p w:rsidR="00E80E01" w:rsidRDefault="00E80E01" w:rsidP="00E80E01"/>
    <w:p w:rsidR="00E80E01" w:rsidRDefault="00E80E01" w:rsidP="00E80E01">
      <w:r>
        <w:t>Model 2 Review</w:t>
      </w:r>
    </w:p>
    <w:p w:rsidR="00E80E01" w:rsidRDefault="00E80E01" w:rsidP="00E80E01"/>
    <w:p w:rsidR="00F63E2A" w:rsidRDefault="00F63E2A" w:rsidP="00E80E01">
      <w:r>
        <w:t>Notes on the model</w:t>
      </w:r>
    </w:p>
    <w:p w:rsidR="00F63E2A" w:rsidRDefault="00F63E2A" w:rsidP="00F63E2A">
      <w:pPr>
        <w:pStyle w:val="ListParagraph"/>
        <w:numPr>
          <w:ilvl w:val="0"/>
          <w:numId w:val="4"/>
        </w:numPr>
      </w:pPr>
      <w:r>
        <w:t>TA and BA don’t overlap – no interaction</w:t>
      </w:r>
    </w:p>
    <w:p w:rsidR="00F63E2A" w:rsidRDefault="00F63E2A" w:rsidP="00F63E2A">
      <w:pPr>
        <w:pStyle w:val="ListParagraph"/>
        <w:numPr>
          <w:ilvl w:val="0"/>
          <w:numId w:val="4"/>
        </w:numPr>
      </w:pPr>
      <w:r>
        <w:t>Model puts a lot of stress on BPM</w:t>
      </w:r>
    </w:p>
    <w:p w:rsidR="00F63E2A" w:rsidRDefault="00F63E2A" w:rsidP="00F63E2A">
      <w:pPr>
        <w:pStyle w:val="ListParagraph"/>
        <w:numPr>
          <w:ilvl w:val="0"/>
          <w:numId w:val="4"/>
        </w:numPr>
      </w:pPr>
      <w:r>
        <w:t>Using a kitchen analogy, BA and TA are the plumbing; BPM is the cooking time/flow, SOPs</w:t>
      </w:r>
    </w:p>
    <w:p w:rsidR="00F63E2A" w:rsidRDefault="00F63E2A" w:rsidP="00F63E2A"/>
    <w:p w:rsidR="00F63E2A" w:rsidRDefault="00F63E2A" w:rsidP="00F63E2A">
      <w:r>
        <w:t>Similar</w:t>
      </w:r>
    </w:p>
    <w:p w:rsidR="00F63E2A" w:rsidRDefault="00F63E2A" w:rsidP="00F63E2A">
      <w:pPr>
        <w:pStyle w:val="ListParagraph"/>
        <w:numPr>
          <w:ilvl w:val="0"/>
          <w:numId w:val="5"/>
        </w:numPr>
      </w:pPr>
      <w:r>
        <w:t>Consistent framework to proceed – all leverage</w:t>
      </w:r>
    </w:p>
    <w:p w:rsidR="00F63E2A" w:rsidRDefault="00F63E2A" w:rsidP="00F63E2A">
      <w:pPr>
        <w:pStyle w:val="ListParagraph"/>
        <w:numPr>
          <w:ilvl w:val="0"/>
          <w:numId w:val="5"/>
        </w:numPr>
      </w:pPr>
      <w:r>
        <w:t>Understand business through abstraction and reusability</w:t>
      </w:r>
    </w:p>
    <w:p w:rsidR="00F63E2A" w:rsidRDefault="00F63E2A" w:rsidP="00F63E2A">
      <w:pPr>
        <w:pStyle w:val="ListParagraph"/>
        <w:numPr>
          <w:ilvl w:val="0"/>
          <w:numId w:val="5"/>
        </w:numPr>
      </w:pPr>
      <w:r>
        <w:t>Language – common</w:t>
      </w:r>
    </w:p>
    <w:p w:rsidR="00F63E2A" w:rsidRDefault="00F63E2A" w:rsidP="00F63E2A">
      <w:pPr>
        <w:pStyle w:val="ListParagraph"/>
        <w:numPr>
          <w:ilvl w:val="0"/>
          <w:numId w:val="5"/>
        </w:numPr>
      </w:pPr>
      <w:r>
        <w:t>Framework, governance – all require</w:t>
      </w:r>
    </w:p>
    <w:p w:rsidR="00F63E2A" w:rsidRDefault="00F63E2A" w:rsidP="00F63E2A">
      <w:pPr>
        <w:pStyle w:val="ListParagraph"/>
        <w:numPr>
          <w:ilvl w:val="0"/>
          <w:numId w:val="5"/>
        </w:numPr>
      </w:pPr>
      <w:r>
        <w:t>All analytical and special</w:t>
      </w:r>
    </w:p>
    <w:p w:rsidR="00F63E2A" w:rsidRDefault="00F63E2A" w:rsidP="00F63E2A"/>
    <w:p w:rsidR="00F63E2A" w:rsidRDefault="00F63E2A" w:rsidP="00F63E2A">
      <w:r>
        <w:t>Differences</w:t>
      </w:r>
    </w:p>
    <w:p w:rsidR="00F63E2A" w:rsidRDefault="00F63E2A" w:rsidP="00F63E2A">
      <w:pPr>
        <w:pStyle w:val="ListParagraph"/>
        <w:numPr>
          <w:ilvl w:val="0"/>
          <w:numId w:val="6"/>
        </w:numPr>
      </w:pPr>
      <w:r>
        <w:t>BA—what; TP – how to do it</w:t>
      </w:r>
    </w:p>
    <w:p w:rsidR="00F63E2A" w:rsidRDefault="00F63E2A" w:rsidP="00F63E2A">
      <w:pPr>
        <w:pStyle w:val="ListParagraph"/>
        <w:numPr>
          <w:ilvl w:val="0"/>
          <w:numId w:val="6"/>
        </w:numPr>
      </w:pPr>
      <w:r>
        <w:t>Strategy (BA) to execution (TA) and glue (BPM) (controls the thermostat)</w:t>
      </w:r>
    </w:p>
    <w:p w:rsidR="00F63E2A" w:rsidRDefault="00F63E2A" w:rsidP="00F63E2A">
      <w:pPr>
        <w:pStyle w:val="ListParagraph"/>
        <w:numPr>
          <w:ilvl w:val="0"/>
          <w:numId w:val="6"/>
        </w:numPr>
      </w:pPr>
      <w:r>
        <w:t>Thought process – BA: Business; TA: enabling tool</w:t>
      </w:r>
    </w:p>
    <w:p w:rsidR="00F63E2A" w:rsidRDefault="00F63E2A" w:rsidP="00F63E2A">
      <w:pPr>
        <w:pStyle w:val="ListParagraph"/>
        <w:numPr>
          <w:ilvl w:val="0"/>
          <w:numId w:val="6"/>
        </w:numPr>
      </w:pPr>
      <w:r>
        <w:t>People – process – technology</w:t>
      </w:r>
    </w:p>
    <w:p w:rsidR="00F63E2A" w:rsidRDefault="00F63E2A" w:rsidP="00F63E2A">
      <w:pPr>
        <w:pStyle w:val="ListParagraph"/>
        <w:numPr>
          <w:ilvl w:val="0"/>
          <w:numId w:val="6"/>
        </w:numPr>
      </w:pPr>
      <w:r>
        <w:t>Separate domains</w:t>
      </w:r>
    </w:p>
    <w:p w:rsidR="00F63E2A" w:rsidRDefault="00F63E2A" w:rsidP="00F63E2A"/>
    <w:p w:rsidR="00F63E2A" w:rsidRDefault="00F63E2A" w:rsidP="00F63E2A">
      <w:r>
        <w:t>Relationship</w:t>
      </w:r>
    </w:p>
    <w:p w:rsidR="00F63E2A" w:rsidRDefault="00F63E2A" w:rsidP="00F63E2A">
      <w:pPr>
        <w:pStyle w:val="ListParagraph"/>
        <w:numPr>
          <w:ilvl w:val="0"/>
          <w:numId w:val="7"/>
        </w:numPr>
      </w:pPr>
      <w:r>
        <w:t>Data, strategy, tools</w:t>
      </w:r>
    </w:p>
    <w:p w:rsidR="00F63E2A" w:rsidRDefault="00F63E2A" w:rsidP="00F63E2A">
      <w:pPr>
        <w:pStyle w:val="ListParagraph"/>
        <w:numPr>
          <w:ilvl w:val="0"/>
          <w:numId w:val="7"/>
        </w:numPr>
      </w:pPr>
      <w:r>
        <w:t>Missing: strategy</w:t>
      </w:r>
    </w:p>
    <w:p w:rsidR="00F63E2A" w:rsidRDefault="00F63E2A" w:rsidP="00F63E2A">
      <w:pPr>
        <w:pStyle w:val="ListParagraph"/>
        <w:numPr>
          <w:ilvl w:val="0"/>
          <w:numId w:val="7"/>
        </w:numPr>
      </w:pPr>
      <w:r>
        <w:t>Missing: requirements analyst &amp; management</w:t>
      </w:r>
    </w:p>
    <w:p w:rsidR="00F63E2A" w:rsidRDefault="00F63E2A" w:rsidP="00F63E2A"/>
    <w:p w:rsidR="00F63E2A" w:rsidRDefault="00F63E2A">
      <w:r>
        <w:br w:type="page"/>
      </w:r>
    </w:p>
    <w:p w:rsidR="00F63E2A" w:rsidRDefault="00F63E2A" w:rsidP="00F63E2A">
      <w:r>
        <w:lastRenderedPageBreak/>
        <w:t>Model 3</w:t>
      </w:r>
    </w:p>
    <w:p w:rsidR="00F63E2A" w:rsidRDefault="00F63E2A" w:rsidP="00F63E2A"/>
    <w:p w:rsidR="00F63E2A" w:rsidRDefault="00F63E2A" w:rsidP="00F63E2A">
      <w:r>
        <w:t>See redrawn model</w:t>
      </w:r>
    </w:p>
    <w:p w:rsidR="00F63E2A" w:rsidRDefault="00F63E2A" w:rsidP="00F63E2A"/>
    <w:p w:rsidR="00F63E2A" w:rsidRDefault="00F63E2A" w:rsidP="00F63E2A">
      <w:r>
        <w:t>How well does this model represent the relationship</w:t>
      </w:r>
      <w:r w:rsidR="00BB3BF3">
        <w:t>?</w:t>
      </w:r>
    </w:p>
    <w:p w:rsidR="00F63E2A" w:rsidRDefault="00F63E2A" w:rsidP="00F63E2A">
      <w:pPr>
        <w:pStyle w:val="ListParagraph"/>
        <w:numPr>
          <w:ilvl w:val="0"/>
          <w:numId w:val="8"/>
        </w:numPr>
      </w:pPr>
      <w:r>
        <w:t>Needs overlap</w:t>
      </w:r>
    </w:p>
    <w:p w:rsidR="00F63E2A" w:rsidRDefault="00F63E2A" w:rsidP="00F63E2A">
      <w:pPr>
        <w:pStyle w:val="ListParagraph"/>
        <w:numPr>
          <w:ilvl w:val="0"/>
          <w:numId w:val="8"/>
        </w:numPr>
      </w:pPr>
      <w:r>
        <w:t>Tech Architecture doesn’t have much to do with PBM</w:t>
      </w:r>
    </w:p>
    <w:p w:rsidR="00BB3BF3" w:rsidRDefault="00BB3BF3" w:rsidP="00F63E2A">
      <w:pPr>
        <w:pStyle w:val="ListParagraph"/>
        <w:numPr>
          <w:ilvl w:val="0"/>
          <w:numId w:val="8"/>
        </w:numPr>
      </w:pPr>
      <w:r>
        <w:t>Business Architecture as driver</w:t>
      </w:r>
    </w:p>
    <w:p w:rsidR="00BB3BF3" w:rsidRDefault="00BB3BF3" w:rsidP="00F63E2A">
      <w:pPr>
        <w:pStyle w:val="ListParagraph"/>
        <w:numPr>
          <w:ilvl w:val="0"/>
          <w:numId w:val="8"/>
        </w:numPr>
      </w:pPr>
      <w:r>
        <w:t>Represent perspective Tech/Bus/etc.</w:t>
      </w:r>
    </w:p>
    <w:p w:rsidR="00BB3BF3" w:rsidRDefault="00BB3BF3" w:rsidP="00F63E2A">
      <w:pPr>
        <w:pStyle w:val="ListParagraph"/>
        <w:numPr>
          <w:ilvl w:val="0"/>
          <w:numId w:val="8"/>
        </w:numPr>
      </w:pPr>
      <w:r>
        <w:t>Tech should support the business architecture (be a subset)</w:t>
      </w:r>
    </w:p>
    <w:p w:rsidR="00BB3BF3" w:rsidRDefault="00BB3BF3" w:rsidP="00BB3BF3"/>
    <w:p w:rsidR="00BB3BF3" w:rsidRDefault="00BB3BF3" w:rsidP="00BB3BF3">
      <w:r>
        <w:t>Similar</w:t>
      </w:r>
    </w:p>
    <w:p w:rsidR="00BB3BF3" w:rsidRDefault="00BB3BF3" w:rsidP="00BB3BF3">
      <w:pPr>
        <w:pStyle w:val="ListParagraph"/>
        <w:numPr>
          <w:ilvl w:val="0"/>
          <w:numId w:val="9"/>
        </w:numPr>
      </w:pPr>
      <w:r>
        <w:t>Peers or equals</w:t>
      </w:r>
    </w:p>
    <w:p w:rsidR="00BB3BF3" w:rsidRDefault="00BB3BF3" w:rsidP="00BB3BF3">
      <w:pPr>
        <w:pStyle w:val="ListParagraph"/>
        <w:numPr>
          <w:ilvl w:val="0"/>
          <w:numId w:val="9"/>
        </w:numPr>
      </w:pPr>
      <w:r>
        <w:t>Governed</w:t>
      </w:r>
    </w:p>
    <w:p w:rsidR="00BB3BF3" w:rsidRDefault="00BB3BF3" w:rsidP="00BB3BF3">
      <w:pPr>
        <w:pStyle w:val="ListParagraph"/>
        <w:numPr>
          <w:ilvl w:val="0"/>
          <w:numId w:val="9"/>
        </w:numPr>
      </w:pPr>
      <w:r>
        <w:t>Principle based</w:t>
      </w:r>
    </w:p>
    <w:p w:rsidR="00BB3BF3" w:rsidRDefault="00BB3BF3" w:rsidP="00BB3BF3"/>
    <w:p w:rsidR="00BB3BF3" w:rsidRDefault="00BB3BF3" w:rsidP="00BB3BF3">
      <w:r>
        <w:t>Differences</w:t>
      </w:r>
    </w:p>
    <w:p w:rsidR="00BB3BF3" w:rsidRDefault="00BB3BF3" w:rsidP="00BB3BF3">
      <w:pPr>
        <w:pStyle w:val="ListParagraph"/>
        <w:numPr>
          <w:ilvl w:val="0"/>
          <w:numId w:val="10"/>
        </w:numPr>
      </w:pPr>
      <w:r>
        <w:t>Technical architecture doesn’t define the business but business defines technical architecture</w:t>
      </w:r>
    </w:p>
    <w:p w:rsidR="00BB3BF3" w:rsidRDefault="00BB3BF3" w:rsidP="00BB3BF3">
      <w:pPr>
        <w:pStyle w:val="ListParagraph"/>
        <w:numPr>
          <w:ilvl w:val="0"/>
          <w:numId w:val="10"/>
        </w:numPr>
      </w:pPr>
      <w:r>
        <w:t>Technical architecture constrains business</w:t>
      </w:r>
    </w:p>
    <w:p w:rsidR="00BB3BF3" w:rsidRDefault="00BB3BF3" w:rsidP="00BB3BF3">
      <w:pPr>
        <w:pStyle w:val="ListParagraph"/>
        <w:numPr>
          <w:ilvl w:val="0"/>
          <w:numId w:val="10"/>
        </w:numPr>
      </w:pPr>
      <w:r>
        <w:t>Tech owns tech arch.</w:t>
      </w:r>
    </w:p>
    <w:p w:rsidR="00BB3BF3" w:rsidRDefault="00BB3BF3" w:rsidP="00BB3BF3">
      <w:pPr>
        <w:pStyle w:val="ListParagraph"/>
        <w:numPr>
          <w:ilvl w:val="0"/>
          <w:numId w:val="10"/>
        </w:numPr>
      </w:pPr>
      <w:r>
        <w:t>Business owns bus. Arch.</w:t>
      </w:r>
    </w:p>
    <w:p w:rsidR="00BB3BF3" w:rsidRDefault="00BB3BF3" w:rsidP="00BB3BF3">
      <w:pPr>
        <w:pStyle w:val="ListParagraph"/>
        <w:numPr>
          <w:ilvl w:val="0"/>
          <w:numId w:val="10"/>
        </w:numPr>
      </w:pPr>
      <w:r>
        <w:t>Different ways of thinking – skillset/worldview</w:t>
      </w:r>
    </w:p>
    <w:p w:rsidR="00BB3BF3" w:rsidRDefault="00BB3BF3" w:rsidP="00BB3BF3"/>
    <w:p w:rsidR="00BB3BF3" w:rsidRDefault="00BB3BF3" w:rsidP="00BB3BF3">
      <w:r>
        <w:t>Exchanges between</w:t>
      </w:r>
    </w:p>
    <w:p w:rsidR="00BB3BF3" w:rsidRDefault="00BB3BF3" w:rsidP="00BB3BF3">
      <w:pPr>
        <w:pStyle w:val="ListParagraph"/>
        <w:numPr>
          <w:ilvl w:val="0"/>
          <w:numId w:val="11"/>
        </w:numPr>
      </w:pPr>
      <w:r>
        <w:t>Translation of tech to business and vice versa</w:t>
      </w:r>
    </w:p>
    <w:p w:rsidR="00BB3BF3" w:rsidRDefault="00BB3BF3" w:rsidP="00BB3BF3">
      <w:pPr>
        <w:pStyle w:val="ListParagraph"/>
        <w:numPr>
          <w:ilvl w:val="0"/>
          <w:numId w:val="11"/>
        </w:numPr>
      </w:pPr>
      <w:r>
        <w:t>Tech provides automation to business</w:t>
      </w:r>
      <w:bookmarkStart w:id="0" w:name="_GoBack"/>
      <w:bookmarkEnd w:id="0"/>
    </w:p>
    <w:p w:rsidR="00F63E2A" w:rsidRDefault="00F63E2A" w:rsidP="00F63E2A">
      <w:pPr>
        <w:ind w:left="360"/>
      </w:pPr>
    </w:p>
    <w:sectPr w:rsidR="00F6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7A6"/>
    <w:multiLevelType w:val="hybridMultilevel"/>
    <w:tmpl w:val="2F5E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16ED"/>
    <w:multiLevelType w:val="hybridMultilevel"/>
    <w:tmpl w:val="6A9C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12B1"/>
    <w:multiLevelType w:val="hybridMultilevel"/>
    <w:tmpl w:val="905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83"/>
    <w:multiLevelType w:val="hybridMultilevel"/>
    <w:tmpl w:val="02B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549CB"/>
    <w:multiLevelType w:val="hybridMultilevel"/>
    <w:tmpl w:val="9040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3663A"/>
    <w:multiLevelType w:val="hybridMultilevel"/>
    <w:tmpl w:val="F844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56C06"/>
    <w:multiLevelType w:val="hybridMultilevel"/>
    <w:tmpl w:val="D08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38EB"/>
    <w:multiLevelType w:val="hybridMultilevel"/>
    <w:tmpl w:val="A8DA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4D6B"/>
    <w:multiLevelType w:val="hybridMultilevel"/>
    <w:tmpl w:val="A3B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3453B"/>
    <w:multiLevelType w:val="hybridMultilevel"/>
    <w:tmpl w:val="3716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85518"/>
    <w:multiLevelType w:val="hybridMultilevel"/>
    <w:tmpl w:val="703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01"/>
    <w:rsid w:val="00BB3BF3"/>
    <w:rsid w:val="00D507E0"/>
    <w:rsid w:val="00E80E01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2012-01-23T15:18:00Z</dcterms:created>
  <dcterms:modified xsi:type="dcterms:W3CDTF">2012-01-23T15:52:00Z</dcterms:modified>
</cp:coreProperties>
</file>